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18" w:rsidRPr="007F37D0" w:rsidRDefault="00305618" w:rsidP="00305618">
      <w:pPr>
        <w:jc w:val="center"/>
        <w:rPr>
          <w:b/>
          <w:sz w:val="40"/>
          <w:szCs w:val="40"/>
        </w:rPr>
      </w:pPr>
      <w:r w:rsidRPr="007F37D0">
        <w:rPr>
          <w:b/>
          <w:sz w:val="40"/>
          <w:szCs w:val="40"/>
        </w:rPr>
        <w:t>ПРИЛОЖЕНИЕ</w:t>
      </w:r>
    </w:p>
    <w:p w:rsidR="00305618" w:rsidRPr="007F37D0" w:rsidRDefault="00305618" w:rsidP="00305618"/>
    <w:p w:rsidR="00305618" w:rsidRPr="007F37D0" w:rsidRDefault="00305618" w:rsidP="00305618">
      <w:pPr>
        <w:rPr>
          <w:sz w:val="28"/>
          <w:szCs w:val="28"/>
        </w:rPr>
      </w:pPr>
      <w:bookmarkStart w:id="0" w:name="_GoBack"/>
      <w:bookmarkEnd w:id="0"/>
    </w:p>
    <w:p w:rsidR="00305618" w:rsidRPr="007F37D0" w:rsidRDefault="00305618" w:rsidP="00305618">
      <w:pPr>
        <w:jc w:val="center"/>
        <w:rPr>
          <w:sz w:val="28"/>
          <w:szCs w:val="28"/>
        </w:rPr>
      </w:pPr>
      <w:r w:rsidRPr="007F37D0">
        <w:rPr>
          <w:sz w:val="28"/>
          <w:szCs w:val="28"/>
        </w:rPr>
        <w:t>РАЗМЕЩЕНИЕ УЧАСТНИКОВ</w:t>
      </w:r>
    </w:p>
    <w:p w:rsidR="00305618" w:rsidRPr="007F37D0" w:rsidRDefault="00305618" w:rsidP="00305618">
      <w:pPr>
        <w:jc w:val="center"/>
        <w:rPr>
          <w:sz w:val="28"/>
          <w:szCs w:val="28"/>
        </w:rPr>
      </w:pPr>
    </w:p>
    <w:p w:rsidR="00305618" w:rsidRPr="007F37D0" w:rsidRDefault="00305618" w:rsidP="00305618">
      <w:pPr>
        <w:spacing w:line="360" w:lineRule="auto"/>
        <w:jc w:val="center"/>
        <w:rPr>
          <w:sz w:val="28"/>
          <w:szCs w:val="28"/>
        </w:rPr>
      </w:pPr>
      <w:r w:rsidRPr="007F37D0">
        <w:rPr>
          <w:sz w:val="28"/>
          <w:szCs w:val="28"/>
        </w:rPr>
        <w:t>Бронирование осуществляется участниками на свое имя по указанным телефонам.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1.Гостиница«</w:t>
      </w:r>
      <w:proofErr w:type="gramStart"/>
      <w:r w:rsidRPr="00C407F1">
        <w:rPr>
          <w:b/>
          <w:bCs/>
          <w:color w:val="FF0000"/>
        </w:rPr>
        <w:t>Медлен»(</w:t>
      </w:r>
      <w:proofErr w:type="gramEnd"/>
      <w:r w:rsidRPr="00C407F1">
        <w:rPr>
          <w:b/>
          <w:bCs/>
          <w:color w:val="FF0000"/>
        </w:rPr>
        <w:t>22чел)</w:t>
      </w:r>
      <w:r w:rsidRPr="00C407F1">
        <w:t xml:space="preserve"> Сайт: </w:t>
      </w:r>
      <w:hyperlink r:id="rId4" w:history="1">
        <w:r w:rsidRPr="00C407F1">
          <w:rPr>
            <w:color w:val="0000FF"/>
            <w:u w:val="single"/>
          </w:rPr>
          <w:t>http://www.101hotels.ru/main/cities/Smolensk/Gostinitsa_Medlen.html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Адрес: </w:t>
      </w:r>
      <w:proofErr w:type="gramStart"/>
      <w:r w:rsidRPr="00C407F1">
        <w:t>ул.Румянцева,д.</w:t>
      </w:r>
      <w:proofErr w:type="gramEnd"/>
      <w:r w:rsidRPr="00C407F1">
        <w:t>19 . Бронировать:+7 (4812)55-41-35</w:t>
      </w:r>
    </w:p>
    <w:p w:rsidR="00305618" w:rsidRPr="00C407F1" w:rsidRDefault="00305618" w:rsidP="00305618">
      <w:pPr>
        <w:spacing w:before="100" w:beforeAutospacing="1" w:after="100" w:afterAutospacing="1"/>
      </w:pPr>
      <w:proofErr w:type="spellStart"/>
      <w:proofErr w:type="gramStart"/>
      <w:r w:rsidRPr="00C407F1">
        <w:t>Цена:от</w:t>
      </w:r>
      <w:proofErr w:type="spellEnd"/>
      <w:proofErr w:type="gramEnd"/>
      <w:r w:rsidRPr="00C407F1">
        <w:t xml:space="preserve"> 1000р до 2000р за место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В номере: кровать, холодильник, телевизор, необходимый набор посуды. В ванной комнате имеется: душевая кабина/ванна, раковина, туалет, туалетные принадлежности.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 xml:space="preserve">2.Хостел «Турист» (до 40 чел) </w:t>
      </w:r>
      <w:r w:rsidRPr="00C407F1">
        <w:t>Сайт:</w:t>
      </w:r>
      <w:r w:rsidRPr="00C407F1">
        <w:rPr>
          <w:b/>
          <w:bCs/>
          <w:color w:val="FF0000"/>
        </w:rPr>
        <w:t> </w:t>
      </w:r>
      <w:hyperlink r:id="rId5" w:history="1">
        <w:r w:rsidRPr="00C407F1">
          <w:rPr>
            <w:color w:val="0000FF"/>
            <w:u w:val="single"/>
          </w:rPr>
          <w:t>www.sutki67.ru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proofErr w:type="gramStart"/>
      <w:r w:rsidRPr="00C407F1">
        <w:t>Адрес:Кашена</w:t>
      </w:r>
      <w:proofErr w:type="gramEnd"/>
      <w:r w:rsidRPr="00C407F1">
        <w:t>,15б 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Бронировать:+7 906 669-02-44 или +7 915 650-56-76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2181"/>
        <w:gridCol w:w="2485"/>
        <w:gridCol w:w="1975"/>
      </w:tblGrid>
      <w:tr w:rsidR="00305618" w:rsidRPr="00C407F1" w:rsidTr="00B02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Количество номеров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 xml:space="preserve">Стоимость койка-место </w:t>
            </w:r>
            <w:r w:rsidRPr="00C407F1">
              <w:br/>
              <w:t>(руб./сутки)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 xml:space="preserve">Стоимость номера </w:t>
            </w:r>
            <w:r w:rsidRPr="00C407F1">
              <w:br/>
              <w:t>(руб.)</w:t>
            </w:r>
          </w:p>
        </w:tc>
      </w:tr>
      <w:tr w:rsidR="00305618" w:rsidRPr="00C407F1" w:rsidTr="00B02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Номер на 8 чел.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2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300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2400</w:t>
            </w:r>
          </w:p>
        </w:tc>
      </w:tr>
      <w:tr w:rsidR="00305618" w:rsidRPr="00C407F1" w:rsidTr="00B02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Номер на 6 чел.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2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350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2100</w:t>
            </w:r>
          </w:p>
        </w:tc>
      </w:tr>
      <w:tr w:rsidR="00305618" w:rsidRPr="00C407F1" w:rsidTr="00B02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Номер на 5 чел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2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400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2000</w:t>
            </w:r>
          </w:p>
        </w:tc>
      </w:tr>
      <w:tr w:rsidR="00305618" w:rsidRPr="00C407F1" w:rsidTr="00B02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Номер на 2 чел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3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500</w:t>
            </w:r>
          </w:p>
        </w:tc>
        <w:tc>
          <w:tcPr>
            <w:tcW w:w="0" w:type="auto"/>
            <w:vAlign w:val="center"/>
            <w:hideMark/>
          </w:tcPr>
          <w:p w:rsidR="00C407F1" w:rsidRPr="00C407F1" w:rsidRDefault="00305618" w:rsidP="00B02259">
            <w:pPr>
              <w:spacing w:before="100" w:beforeAutospacing="1" w:after="100" w:afterAutospacing="1"/>
              <w:jc w:val="center"/>
            </w:pPr>
            <w:r w:rsidRPr="00C407F1">
              <w:t>1000</w:t>
            </w:r>
          </w:p>
        </w:tc>
      </w:tr>
    </w:tbl>
    <w:p w:rsidR="00305618" w:rsidRPr="00C407F1" w:rsidRDefault="00305618" w:rsidP="00305618">
      <w:pPr>
        <w:spacing w:before="100" w:beforeAutospacing="1" w:after="100" w:afterAutospacing="1"/>
      </w:pPr>
      <w:r w:rsidRPr="00C407F1">
        <w:t>Имеются четыре отдельные душевые кабины и два санузла.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Спальные места представлены металлическими двухъярусными кроватями повышенной комфортности с удобными матрасами и белоснежным постельным бельем, а также полуторными односпальными кроватями. 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 xml:space="preserve">3.Хостел «Старый </w:t>
      </w:r>
      <w:proofErr w:type="gramStart"/>
      <w:r w:rsidRPr="00C407F1">
        <w:rPr>
          <w:b/>
          <w:bCs/>
          <w:color w:val="FF0000"/>
        </w:rPr>
        <w:t>город»(</w:t>
      </w:r>
      <w:proofErr w:type="gramEnd"/>
      <w:r w:rsidRPr="00C407F1">
        <w:rPr>
          <w:b/>
          <w:bCs/>
          <w:color w:val="FF0000"/>
        </w:rPr>
        <w:t xml:space="preserve"> 8чел)</w:t>
      </w:r>
    </w:p>
    <w:p w:rsidR="00305618" w:rsidRPr="00C407F1" w:rsidRDefault="00305618" w:rsidP="00305618">
      <w:pPr>
        <w:spacing w:before="100" w:beforeAutospacing="1" w:after="100" w:afterAutospacing="1"/>
      </w:pPr>
      <w:proofErr w:type="gramStart"/>
      <w:r w:rsidRPr="00C407F1">
        <w:t>Адрес:ул.Глинки</w:t>
      </w:r>
      <w:proofErr w:type="gramEnd"/>
      <w:r w:rsidRPr="00C407F1">
        <w:t>,д.11. Бронировать:+7 910 781-41-65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2-х местный номер с 1 общей кроватью.1000руб в сутки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6-ти местный номер с 3-мя двухъярусными кроватями. 500 рублей сутки за 1 место или 3000 рублей за весь номер.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Номера оснащены телевизором, шкафом для одежды, электрическим чайником, холодильником, микроволновой печью и письменным столом. Полы номеров уложены плиткой, а общая ванная комната расположена в вестибюле.</w:t>
      </w:r>
    </w:p>
    <w:p w:rsidR="00305618" w:rsidRPr="00C407F1" w:rsidRDefault="00305618" w:rsidP="00305618">
      <w:pPr>
        <w:spacing w:before="100" w:beforeAutospacing="1" w:after="100" w:afterAutospacing="1"/>
      </w:pP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4.Эконом-гостиница «</w:t>
      </w:r>
      <w:proofErr w:type="gramStart"/>
      <w:r w:rsidRPr="00C407F1">
        <w:rPr>
          <w:b/>
          <w:bCs/>
          <w:color w:val="FF0000"/>
        </w:rPr>
        <w:t>Ковчег»(</w:t>
      </w:r>
      <w:proofErr w:type="gramEnd"/>
      <w:r w:rsidRPr="00C407F1">
        <w:rPr>
          <w:b/>
          <w:bCs/>
          <w:color w:val="FF0000"/>
        </w:rPr>
        <w:t>до 100чел)</w:t>
      </w:r>
      <w:r w:rsidRPr="00C407F1">
        <w:t xml:space="preserve"> сайт: </w:t>
      </w:r>
      <w:hyperlink r:id="rId6" w:history="1">
        <w:r w:rsidRPr="00C407F1">
          <w:rPr>
            <w:color w:val="0000FF"/>
            <w:u w:val="single"/>
          </w:rPr>
          <w:t>www.kovcheg.all-gorod.ru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proofErr w:type="spellStart"/>
      <w:proofErr w:type="gramStart"/>
      <w:r w:rsidRPr="00C407F1">
        <w:lastRenderedPageBreak/>
        <w:t>Адрес:Краснинское</w:t>
      </w:r>
      <w:proofErr w:type="spellEnd"/>
      <w:proofErr w:type="gramEnd"/>
      <w:r w:rsidRPr="00C407F1">
        <w:t xml:space="preserve"> шоссе,35. Бронировать:8 (4812)66-29-29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Цена:250руб до 500руб за место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Комнаты оборудованы мебелью, бытовой техникой, спутниковым телевидением, постельным бельем. </w:t>
      </w:r>
    </w:p>
    <w:p w:rsidR="00305618" w:rsidRPr="00C407F1" w:rsidRDefault="00305618" w:rsidP="00305618">
      <w:pPr>
        <w:spacing w:before="100" w:beforeAutospacing="1" w:after="100" w:afterAutospacing="1"/>
      </w:pP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5.Гостиница «</w:t>
      </w:r>
      <w:proofErr w:type="gramStart"/>
      <w:r w:rsidRPr="00C407F1">
        <w:rPr>
          <w:b/>
          <w:bCs/>
          <w:color w:val="FF0000"/>
        </w:rPr>
        <w:t>Патриот»(</w:t>
      </w:r>
      <w:proofErr w:type="gramEnd"/>
      <w:r w:rsidRPr="00C407F1">
        <w:rPr>
          <w:b/>
          <w:bCs/>
          <w:color w:val="FF0000"/>
        </w:rPr>
        <w:t>до 40чел)</w:t>
      </w:r>
      <w:r w:rsidRPr="00C407F1">
        <w:t xml:space="preserve"> сайт: </w:t>
      </w:r>
      <w:hyperlink r:id="rId7" w:history="1">
        <w:r w:rsidRPr="00C407F1">
          <w:rPr>
            <w:color w:val="0000FF"/>
            <w:u w:val="single"/>
          </w:rPr>
          <w:t>www.patriot-smolensk.ru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proofErr w:type="gramStart"/>
      <w:r w:rsidRPr="00C407F1">
        <w:t>Адрес:ул.Кирова</w:t>
      </w:r>
      <w:proofErr w:type="gramEnd"/>
      <w:r w:rsidRPr="00C407F1">
        <w:t>,д.22г. Бронировать:+7(4812)384-936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Цена:500руб до 2600руб за место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Эконом </w:t>
      </w:r>
      <w:r w:rsidRPr="00C407F1">
        <w:rPr>
          <w:b/>
          <w:bCs/>
        </w:rPr>
        <w:t>-</w:t>
      </w:r>
      <w:r w:rsidRPr="00C407F1">
        <w:t xml:space="preserve"> три, либо четыре кровати, журнальный столик, холодильник в номере. Санузел и душевая комната на два номера - 1500/2000 руб. за номер / 500 руб. за место.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6.Хостел «Пятница»(35чел</w:t>
      </w:r>
      <w:r w:rsidRPr="00C407F1">
        <w:rPr>
          <w:b/>
          <w:bCs/>
        </w:rPr>
        <w:t>)</w:t>
      </w:r>
      <w:r w:rsidRPr="00C407F1">
        <w:t xml:space="preserve"> </w:t>
      </w:r>
      <w:hyperlink r:id="rId8" w:history="1">
        <w:r w:rsidRPr="00C407F1">
          <w:rPr>
            <w:color w:val="0000FF"/>
            <w:u w:val="single"/>
          </w:rPr>
          <w:t>http://www.smolhostel.ru/nomera-i-ceny/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Цена:500рублей за место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Адрес:2-я Линия Красноармейской </w:t>
      </w:r>
      <w:proofErr w:type="gramStart"/>
      <w:r w:rsidRPr="00C407F1">
        <w:t>Слободы,д.</w:t>
      </w:r>
      <w:proofErr w:type="gramEnd"/>
      <w:r w:rsidRPr="00C407F1">
        <w:t>38а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Двухместные, трехместные, четырехместные и восьмиместные номера.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Удобства: большой плазменный телевизор в гостиной, спутниковое телевидение, интернет, бесплатный </w:t>
      </w:r>
      <w:proofErr w:type="spellStart"/>
      <w:r w:rsidRPr="00C407F1">
        <w:t>Wi-Fi</w:t>
      </w:r>
      <w:proofErr w:type="spellEnd"/>
      <w:r w:rsidRPr="00C407F1">
        <w:t xml:space="preserve"> на территории всего хостела, кухня, посуда, микроволновая печь, холодильник, утюг с гладильной доской, сушилка, фен, выпрямитель для волос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7.Гостиница «Ника»(12чел)</w:t>
      </w:r>
      <w:r w:rsidRPr="00C407F1">
        <w:rPr>
          <w:b/>
          <w:bCs/>
        </w:rPr>
        <w:t xml:space="preserve"> </w:t>
      </w:r>
      <w:proofErr w:type="spellStart"/>
      <w:r w:rsidRPr="00C407F1">
        <w:t>сайт:</w:t>
      </w:r>
      <w:hyperlink r:id="rId9" w:history="1">
        <w:r w:rsidRPr="00C407F1">
          <w:rPr>
            <w:color w:val="0000FF"/>
            <w:u w:val="single"/>
          </w:rPr>
          <w:t>www.nikaotel.ru</w:t>
        </w:r>
        <w:proofErr w:type="spellEnd"/>
      </w:hyperlink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Цена от 850руб до 1100руб за место</w:t>
      </w:r>
    </w:p>
    <w:p w:rsidR="00305618" w:rsidRPr="00C407F1" w:rsidRDefault="00305618" w:rsidP="00305618">
      <w:pPr>
        <w:spacing w:before="100" w:beforeAutospacing="1" w:after="100" w:afterAutospacing="1"/>
      </w:pPr>
      <w:proofErr w:type="gramStart"/>
      <w:r w:rsidRPr="00C407F1">
        <w:t>Адрес:пр.Гагарина</w:t>
      </w:r>
      <w:proofErr w:type="gramEnd"/>
      <w:r w:rsidRPr="00C407F1">
        <w:t>,д.58. Бронировать:8 (4812) 55-15-61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В гостинице семь номеров с уютными интерьерами. В каждом номере: телевизор </w:t>
      </w:r>
      <w:proofErr w:type="gramStart"/>
      <w:r w:rsidRPr="00C407F1">
        <w:t>( кабельное</w:t>
      </w:r>
      <w:proofErr w:type="gramEnd"/>
      <w:r w:rsidRPr="00C407F1">
        <w:t xml:space="preserve"> телевидение 50 каналов), интернет </w:t>
      </w:r>
      <w:proofErr w:type="spellStart"/>
      <w:r w:rsidRPr="00C407F1">
        <w:t>wi-fi</w:t>
      </w:r>
      <w:proofErr w:type="spellEnd"/>
      <w:r w:rsidRPr="00C407F1">
        <w:t>, холодильник, уютная душевая комната с индивидуальными принадлежностями, бесплатная стоянка на территории.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8.Гостиница «Держава»</w:t>
      </w:r>
      <w:r w:rsidRPr="00C407F1">
        <w:rPr>
          <w:color w:val="FF0000"/>
        </w:rPr>
        <w:t xml:space="preserve"> (до 80чел)</w:t>
      </w:r>
      <w:r w:rsidRPr="00C407F1">
        <w:t xml:space="preserve">. </w:t>
      </w:r>
      <w:hyperlink r:id="rId10" w:history="1">
        <w:r w:rsidRPr="00C407F1">
          <w:rPr>
            <w:color w:val="0000FF"/>
            <w:u w:val="single"/>
          </w:rPr>
          <w:t>http://www.derzhava-smolensk.ru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Адрес: ул. </w:t>
      </w:r>
      <w:proofErr w:type="gramStart"/>
      <w:r w:rsidRPr="00C407F1">
        <w:t>Кашена,д.</w:t>
      </w:r>
      <w:proofErr w:type="gramEnd"/>
      <w:r w:rsidRPr="00C407F1">
        <w:t>5а. Бронировать: 8-(4812)55-15-61</w:t>
      </w:r>
    </w:p>
    <w:p w:rsidR="00305618" w:rsidRPr="00C407F1" w:rsidRDefault="00305618" w:rsidP="00305618">
      <w:r w:rsidRPr="00C407F1">
        <w:t xml:space="preserve">Двухместный номер «Стандартный» Эконом-класс-1700 рублей в сутки </w:t>
      </w:r>
    </w:p>
    <w:p w:rsidR="00305618" w:rsidRPr="00C407F1" w:rsidRDefault="00305618" w:rsidP="00305618"/>
    <w:p w:rsidR="00305618" w:rsidRPr="00C407F1" w:rsidRDefault="00305618" w:rsidP="00305618">
      <w:r w:rsidRPr="00C407F1">
        <w:t xml:space="preserve">Трехместный номер «Стандартный» Эконом-класс-2550 рублей в сутки 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Одноместный номер «Стандартный» с кондиционером</w:t>
      </w:r>
      <w:r w:rsidRPr="00C407F1">
        <w:rPr>
          <w:b/>
          <w:bCs/>
        </w:rPr>
        <w:t>-</w:t>
      </w:r>
      <w:r w:rsidRPr="00C407F1">
        <w:t>1900 рублей в сутки</w:t>
      </w:r>
    </w:p>
    <w:p w:rsidR="00305618" w:rsidRPr="00C407F1" w:rsidRDefault="00305618" w:rsidP="00305618">
      <w:r w:rsidRPr="00C407F1">
        <w:t xml:space="preserve">Двухместный номер «Стандартный» с кондиционером- 1900 рублей в сутки 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Удобства: холодильник, телевизор, городской телефон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  <w:color w:val="FF0000"/>
        </w:rPr>
        <w:t>9.Хостел «4 комнаты» (до 12 чел)</w:t>
      </w:r>
      <w:r w:rsidRPr="00C407F1">
        <w:t xml:space="preserve"> Сайт: </w:t>
      </w:r>
      <w:hyperlink r:id="rId11" w:history="1">
        <w:r w:rsidRPr="00C407F1">
          <w:rPr>
            <w:color w:val="0000FF"/>
            <w:u w:val="single"/>
          </w:rPr>
          <w:t>www.4rooms.pro</w:t>
        </w:r>
      </w:hyperlink>
    </w:p>
    <w:p w:rsidR="00305618" w:rsidRPr="00C407F1" w:rsidRDefault="00305618" w:rsidP="00305618">
      <w:pPr>
        <w:spacing w:before="100" w:beforeAutospacing="1" w:after="100" w:afterAutospacing="1"/>
      </w:pPr>
      <w:r w:rsidRPr="00C407F1">
        <w:lastRenderedPageBreak/>
        <w:t xml:space="preserve">Адрес: ул. </w:t>
      </w:r>
      <w:proofErr w:type="gramStart"/>
      <w:r w:rsidRPr="00C407F1">
        <w:t>Попова,д.</w:t>
      </w:r>
      <w:proofErr w:type="gramEnd"/>
      <w:r w:rsidRPr="00C407F1">
        <w:t>100, корп.1. Бронировать:8(4812)68-58-20, 8(915)644-08-88, 8(920)332-45-47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Номер Стандарт -1000рублей в сутки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Две односпальные кровати, </w:t>
      </w:r>
      <w:proofErr w:type="spellStart"/>
      <w:r w:rsidRPr="00C407F1">
        <w:t>гипоаллергенные</w:t>
      </w:r>
      <w:proofErr w:type="spellEnd"/>
      <w:r w:rsidRPr="00C407F1">
        <w:t xml:space="preserve"> постельные принадлежности, телевизор, телефон, </w:t>
      </w:r>
      <w:proofErr w:type="spellStart"/>
      <w:r w:rsidRPr="00C407F1">
        <w:t>wi-fi</w:t>
      </w:r>
      <w:proofErr w:type="spellEnd"/>
      <w:r w:rsidRPr="00C407F1">
        <w:t>, фен, туалетные принадлежности.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Номер Полулюкс-1800рублей в сутки</w:t>
      </w:r>
    </w:p>
    <w:p w:rsidR="00305618" w:rsidRDefault="00305618" w:rsidP="00305618">
      <w:pPr>
        <w:spacing w:before="100" w:beforeAutospacing="1" w:after="100" w:afterAutospacing="1"/>
      </w:pPr>
      <w:r w:rsidRPr="00C407F1">
        <w:t xml:space="preserve">Широкая двуспальная кровать, </w:t>
      </w:r>
      <w:proofErr w:type="spellStart"/>
      <w:r w:rsidRPr="00C407F1">
        <w:t>гипоаллергенные</w:t>
      </w:r>
      <w:proofErr w:type="spellEnd"/>
      <w:r w:rsidRPr="00C407F1">
        <w:t xml:space="preserve"> постельные принадлежности, кондиционер, холодильник, телевизор, телефон, сейф, </w:t>
      </w:r>
      <w:proofErr w:type="spellStart"/>
      <w:r w:rsidRPr="00C407F1">
        <w:t>wi-fi</w:t>
      </w:r>
      <w:proofErr w:type="spellEnd"/>
      <w:r w:rsidRPr="00C407F1">
        <w:t>, отдельная ванная комната, халат, тапочки, фен, туалетные принадлежности. Бесплатный завтрак</w:t>
      </w:r>
    </w:p>
    <w:p w:rsidR="00305618" w:rsidRPr="00305618" w:rsidRDefault="00305618" w:rsidP="00305618">
      <w:pPr>
        <w:pStyle w:val="1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</w:pPr>
      <w:r w:rsidRPr="006E377D">
        <w:rPr>
          <w:color w:val="FF0000"/>
          <w:sz w:val="24"/>
          <w:szCs w:val="24"/>
        </w:rPr>
        <w:t>10.</w:t>
      </w:r>
      <w:r w:rsidRPr="006E377D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  <w:t>Хостел</w:t>
      </w:r>
      <w:r w:rsidRPr="006E377D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  <w:t xml:space="preserve"> </w:t>
      </w:r>
      <w:proofErr w:type="spellStart"/>
      <w:r w:rsidRPr="00305618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val="en-US"/>
        </w:rPr>
        <w:t>Travelhostel</w:t>
      </w:r>
      <w:proofErr w:type="spellEnd"/>
      <w:r w:rsidRPr="006E377D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  <w:t xml:space="preserve"> </w:t>
      </w:r>
      <w:r w:rsidRPr="00305618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Сайт</w:t>
      </w:r>
      <w:r w:rsidRPr="006E377D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:</w:t>
      </w:r>
      <w:r w:rsidRPr="006E377D">
        <w:rPr>
          <w:color w:val="auto"/>
        </w:rPr>
        <w:t xml:space="preserve"> </w:t>
      </w:r>
      <w:r w:rsidRPr="0030561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en-US"/>
        </w:rPr>
        <w:t>travelhostel</w:t>
      </w:r>
      <w:r w:rsidRPr="006E377D">
        <w:rPr>
          <w:rFonts w:ascii="Times New Roman" w:eastAsia="Times New Roman" w:hAnsi="Times New Roman" w:cs="Times New Roman"/>
          <w:b w:val="0"/>
          <w:kern w:val="36"/>
          <w:sz w:val="24"/>
          <w:szCs w:val="24"/>
        </w:rPr>
        <w:t>.</w:t>
      </w:r>
      <w:r w:rsidRPr="0030561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en-US"/>
        </w:rPr>
        <w:t>ru</w:t>
      </w:r>
    </w:p>
    <w:p w:rsidR="00305618" w:rsidRDefault="00305618" w:rsidP="00305618">
      <w:r>
        <w:t>Адрес: ул. Кирова, д. 22-д</w:t>
      </w:r>
      <w:r w:rsidRPr="00305618">
        <w:rPr>
          <w:rStyle w:val="10"/>
        </w:rPr>
        <w:t xml:space="preserve"> </w:t>
      </w:r>
      <w:r w:rsidRPr="00305618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Бронировать:</w:t>
      </w:r>
      <w:r w:rsidRPr="00305618">
        <w:rPr>
          <w:rStyle w:val="10"/>
          <w:color w:val="auto"/>
        </w:rPr>
        <w:t xml:space="preserve"> </w:t>
      </w:r>
      <w:hyperlink r:id="rId12" w:history="1">
        <w:r>
          <w:rPr>
            <w:rStyle w:val="a3"/>
            <w:color w:val="auto"/>
            <w:u w:val="none"/>
          </w:rPr>
          <w:t>+8</w:t>
        </w:r>
        <w:r w:rsidRPr="00305618">
          <w:rPr>
            <w:rStyle w:val="a3"/>
            <w:color w:val="auto"/>
            <w:u w:val="none"/>
          </w:rPr>
          <w:t xml:space="preserve"> (4812) </w:t>
        </w:r>
        <w:proofErr w:type="gramStart"/>
        <w:r w:rsidRPr="00305618">
          <w:rPr>
            <w:rStyle w:val="a3"/>
            <w:color w:val="auto"/>
            <w:u w:val="none"/>
          </w:rPr>
          <w:t>698000</w:t>
        </w:r>
      </w:hyperlink>
      <w:r>
        <w:rPr>
          <w:rStyle w:val="togglephone"/>
          <w:rFonts w:eastAsiaTheme="majorEastAsia"/>
        </w:rPr>
        <w:t xml:space="preserve">, </w:t>
      </w:r>
      <w:r w:rsidRPr="00305618">
        <w:rPr>
          <w:rStyle w:val="togglephone"/>
          <w:rFonts w:eastAsiaTheme="majorEastAsia"/>
        </w:rPr>
        <w:t xml:space="preserve"> </w:t>
      </w:r>
      <w:hyperlink r:id="rId13" w:history="1">
        <w:r>
          <w:rPr>
            <w:rStyle w:val="a3"/>
            <w:color w:val="auto"/>
            <w:u w:val="none"/>
          </w:rPr>
          <w:t>8</w:t>
        </w:r>
        <w:proofErr w:type="gramEnd"/>
        <w:r w:rsidRPr="00305618">
          <w:rPr>
            <w:rStyle w:val="a3"/>
            <w:color w:val="auto"/>
            <w:u w:val="none"/>
          </w:rPr>
          <w:t xml:space="preserve"> (910) 7878000</w:t>
        </w:r>
      </w:hyperlink>
    </w:p>
    <w:p w:rsidR="00305618" w:rsidRDefault="00305618" w:rsidP="00305618"/>
    <w:p w:rsidR="00305618" w:rsidRDefault="00305618" w:rsidP="00305618">
      <w:r>
        <w:t>Цена от 400 руб.</w:t>
      </w:r>
    </w:p>
    <w:p w:rsidR="00305618" w:rsidRDefault="00305618" w:rsidP="00305618">
      <w:pPr>
        <w:spacing w:before="100" w:beforeAutospacing="1" w:after="100" w:afterAutospacing="1"/>
      </w:pPr>
      <w:r>
        <w:t xml:space="preserve"> В нем находятся 6 номеров рассчитанных на 2, 3, 4 и 8-местное размещение. В каждом номере есть свой туалет с душем оборудованный всем необходимым. В номерах для общего проживания установлены удобные современные двухъярусные кровати с ортопедическими матрацами. Каждое спальное место оборудовано светильником для чтения и электрическими розетками. Также в номерах предусмотрено место для приема пищи или общения, подведено цифровое телевидение  в HD-качестве. 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rPr>
          <w:b/>
          <w:bCs/>
        </w:rPr>
        <w:t>Если вы не нашли себе ничего подходящего из гостиниц или хостелов, можем предложить аренду квартиры.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Цена: от 1000р до 2000р за сутки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По вопросу аренды квартиры обращаться по телефону: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 xml:space="preserve">Телефон +7(952) 530-30-36 Антон; 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Телефон +7(4812)46-05-46 Юля;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Телефон</w:t>
      </w:r>
      <w:hyperlink r:id="rId14" w:history="1">
        <w:r w:rsidRPr="00C407F1">
          <w:rPr>
            <w:color w:val="0000FF"/>
            <w:u w:val="single"/>
          </w:rPr>
          <w:t>+7 (951) 694-20-04</w:t>
        </w:r>
      </w:hyperlink>
      <w:r w:rsidRPr="00C407F1">
        <w:t xml:space="preserve"> Борис; </w:t>
      </w:r>
    </w:p>
    <w:p w:rsidR="00305618" w:rsidRPr="00C407F1" w:rsidRDefault="00305618" w:rsidP="00305618">
      <w:pPr>
        <w:spacing w:before="100" w:beforeAutospacing="1" w:after="100" w:afterAutospacing="1"/>
      </w:pPr>
      <w:r w:rsidRPr="00C407F1">
        <w:t>Телефон</w:t>
      </w:r>
      <w:hyperlink r:id="rId15" w:history="1">
        <w:r w:rsidRPr="00C407F1">
          <w:rPr>
            <w:color w:val="0000FF"/>
            <w:u w:val="single"/>
          </w:rPr>
          <w:t>+</w:t>
        </w:r>
        <w:proofErr w:type="gramStart"/>
        <w:r w:rsidRPr="00C407F1">
          <w:rPr>
            <w:color w:val="0000FF"/>
            <w:u w:val="single"/>
          </w:rPr>
          <w:t>7( 904</w:t>
        </w:r>
        <w:proofErr w:type="gramEnd"/>
        <w:r w:rsidRPr="00C407F1">
          <w:rPr>
            <w:color w:val="0000FF"/>
            <w:u w:val="single"/>
          </w:rPr>
          <w:t>) 363-26-14</w:t>
        </w:r>
      </w:hyperlink>
      <w:r w:rsidRPr="00C407F1">
        <w:t xml:space="preserve"> Светлана.</w:t>
      </w:r>
    </w:p>
    <w:p w:rsidR="00305618" w:rsidRPr="00F21FF3" w:rsidRDefault="00305618" w:rsidP="00305618">
      <w:pPr>
        <w:rPr>
          <w:sz w:val="28"/>
          <w:szCs w:val="28"/>
        </w:rPr>
      </w:pPr>
    </w:p>
    <w:p w:rsidR="002D1894" w:rsidRDefault="002D1894"/>
    <w:sectPr w:rsidR="002D1894" w:rsidSect="00305618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18"/>
    <w:rsid w:val="002D1894"/>
    <w:rsid w:val="00305618"/>
    <w:rsid w:val="006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C46A4-82EC-47D2-9123-6CD6203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6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ogglephone">
    <w:name w:val="toggle_phone"/>
    <w:basedOn w:val="a0"/>
    <w:rsid w:val="00305618"/>
  </w:style>
  <w:style w:type="character" w:styleId="a3">
    <w:name w:val="Hyperlink"/>
    <w:basedOn w:val="a0"/>
    <w:uiPriority w:val="99"/>
    <w:semiHidden/>
    <w:unhideWhenUsed/>
    <w:rsid w:val="00305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lhostel.ru/nomera-i-ceny/" TargetMode="External"/><Relationship Id="rId13" Type="http://schemas.openxmlformats.org/officeDocument/2006/relationships/hyperlink" Target="callto:+79107878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nis67.ru/championship2014/www.patriot-smolensk.ru" TargetMode="External"/><Relationship Id="rId12" Type="http://schemas.openxmlformats.org/officeDocument/2006/relationships/hyperlink" Target="callto:+74812698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ennis67.ru/championship2014/www.kovcheg.all-gorod.ru" TargetMode="External"/><Relationship Id="rId11" Type="http://schemas.openxmlformats.org/officeDocument/2006/relationships/hyperlink" Target="http://www.4rooms.pro/" TargetMode="External"/><Relationship Id="rId5" Type="http://schemas.openxmlformats.org/officeDocument/2006/relationships/hyperlink" Target="http://www.sutki67.ru/" TargetMode="External"/><Relationship Id="rId15" Type="http://schemas.openxmlformats.org/officeDocument/2006/relationships/hyperlink" Target="tel:+79043632614" TargetMode="External"/><Relationship Id="rId10" Type="http://schemas.openxmlformats.org/officeDocument/2006/relationships/hyperlink" Target="http://www.derzhava-smolensk.ru/" TargetMode="External"/><Relationship Id="rId4" Type="http://schemas.openxmlformats.org/officeDocument/2006/relationships/hyperlink" Target="http://www.101hotels.ru/main/cities/Smolensk/Gostinitsa_Medlen.html" TargetMode="External"/><Relationship Id="rId9" Type="http://schemas.openxmlformats.org/officeDocument/2006/relationships/hyperlink" Target="http://www.tennis67.ru/championship2014/www.nikaotel.ru" TargetMode="External"/><Relationship Id="rId14" Type="http://schemas.openxmlformats.org/officeDocument/2006/relationships/hyperlink" Target="tel:+79516942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Valera Marchenko</cp:lastModifiedBy>
  <cp:revision>2</cp:revision>
  <cp:lastPrinted>2015-06-08T21:25:00Z</cp:lastPrinted>
  <dcterms:created xsi:type="dcterms:W3CDTF">2015-06-08T21:11:00Z</dcterms:created>
  <dcterms:modified xsi:type="dcterms:W3CDTF">2015-11-06T19:26:00Z</dcterms:modified>
</cp:coreProperties>
</file>